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6" w:rsidRPr="00D71D59" w:rsidRDefault="006C2DD6" w:rsidP="006C2DD6">
      <w:pPr>
        <w:pStyle w:val="7"/>
        <w:jc w:val="right"/>
        <w:rPr>
          <w:bCs/>
          <w:sz w:val="20"/>
        </w:rPr>
      </w:pPr>
      <w:r w:rsidRPr="00D71D59">
        <w:rPr>
          <w:bCs/>
          <w:sz w:val="20"/>
        </w:rPr>
        <w:t>Проект</w:t>
      </w:r>
      <w:r w:rsidR="00D71D59" w:rsidRPr="00D71D59">
        <w:rPr>
          <w:bCs/>
          <w:sz w:val="20"/>
        </w:rPr>
        <w:t xml:space="preserve"> </w:t>
      </w:r>
    </w:p>
    <w:p w:rsidR="006C2DD6" w:rsidRPr="00CE28BD" w:rsidRDefault="006C2DD6" w:rsidP="006C2DD6">
      <w:pPr>
        <w:pStyle w:val="7"/>
        <w:rPr>
          <w:b/>
          <w:bCs/>
          <w:sz w:val="28"/>
          <w:szCs w:val="28"/>
        </w:rPr>
      </w:pPr>
      <w:r w:rsidRPr="00CE28BD">
        <w:rPr>
          <w:b/>
          <w:bCs/>
          <w:sz w:val="28"/>
          <w:szCs w:val="28"/>
        </w:rPr>
        <w:t xml:space="preserve">Муниципальное образование </w:t>
      </w:r>
    </w:p>
    <w:p w:rsidR="006C2DD6" w:rsidRPr="00CE28BD" w:rsidRDefault="006C2DD6" w:rsidP="006C2DD6">
      <w:pPr>
        <w:pStyle w:val="7"/>
        <w:rPr>
          <w:b/>
          <w:bCs/>
          <w:sz w:val="28"/>
          <w:szCs w:val="28"/>
        </w:rPr>
      </w:pPr>
      <w:r w:rsidRPr="00CE28BD">
        <w:rPr>
          <w:b/>
          <w:bCs/>
          <w:sz w:val="28"/>
          <w:szCs w:val="28"/>
        </w:rPr>
        <w:t>Ханты-Мансийского автономного округа – Югры</w:t>
      </w:r>
    </w:p>
    <w:p w:rsidR="006C2DD6" w:rsidRPr="00CE28BD" w:rsidRDefault="006C2DD6" w:rsidP="006C2DD6">
      <w:pPr>
        <w:pStyle w:val="7"/>
        <w:rPr>
          <w:b/>
          <w:bCs/>
          <w:sz w:val="28"/>
          <w:szCs w:val="28"/>
        </w:rPr>
      </w:pPr>
      <w:r w:rsidRPr="00CE28BD">
        <w:rPr>
          <w:b/>
          <w:bCs/>
          <w:sz w:val="28"/>
          <w:szCs w:val="28"/>
        </w:rPr>
        <w:t>городской округ город  Ханты-Мансийск</w:t>
      </w:r>
    </w:p>
    <w:p w:rsidR="006C2DD6" w:rsidRPr="00CE28BD" w:rsidRDefault="006C2DD6" w:rsidP="006C2DD6">
      <w:pPr>
        <w:pStyle w:val="3"/>
        <w:rPr>
          <w:sz w:val="28"/>
          <w:szCs w:val="28"/>
        </w:rPr>
      </w:pPr>
      <w:r w:rsidRPr="00CE28BD">
        <w:rPr>
          <w:sz w:val="28"/>
          <w:szCs w:val="28"/>
        </w:rPr>
        <w:t xml:space="preserve">Д У М А  Г О </w:t>
      </w:r>
      <w:proofErr w:type="gramStart"/>
      <w:r w:rsidRPr="00CE28BD">
        <w:rPr>
          <w:sz w:val="28"/>
          <w:szCs w:val="28"/>
        </w:rPr>
        <w:t>Р</w:t>
      </w:r>
      <w:proofErr w:type="gramEnd"/>
      <w:r w:rsidRPr="00CE28BD">
        <w:rPr>
          <w:sz w:val="28"/>
          <w:szCs w:val="28"/>
        </w:rPr>
        <w:t xml:space="preserve"> О Д А</w:t>
      </w:r>
    </w:p>
    <w:p w:rsidR="006C2DD6" w:rsidRPr="00CE28BD" w:rsidRDefault="006C2DD6" w:rsidP="006C2DD6">
      <w:pPr>
        <w:rPr>
          <w:sz w:val="28"/>
          <w:szCs w:val="28"/>
        </w:rPr>
      </w:pPr>
    </w:p>
    <w:p w:rsidR="006C2DD6" w:rsidRPr="00D71D59" w:rsidRDefault="006C2DD6" w:rsidP="006C2DD6">
      <w:pPr>
        <w:rPr>
          <w:sz w:val="24"/>
          <w:szCs w:val="24"/>
        </w:rPr>
      </w:pPr>
      <w:r w:rsidRPr="00D71D59">
        <w:rPr>
          <w:sz w:val="24"/>
          <w:szCs w:val="24"/>
        </w:rPr>
        <w:t xml:space="preserve">ул. Дзержинского,6, </w:t>
      </w:r>
      <w:proofErr w:type="spellStart"/>
      <w:r w:rsidRPr="00D71D59">
        <w:rPr>
          <w:sz w:val="24"/>
          <w:szCs w:val="24"/>
        </w:rPr>
        <w:t>каб</w:t>
      </w:r>
      <w:proofErr w:type="spellEnd"/>
      <w:r w:rsidRPr="00D71D59">
        <w:rPr>
          <w:sz w:val="24"/>
          <w:szCs w:val="24"/>
        </w:rPr>
        <w:t>. 412</w:t>
      </w:r>
    </w:p>
    <w:p w:rsidR="006C2DD6" w:rsidRPr="00D71D59" w:rsidRDefault="006C2DD6" w:rsidP="006C2DD6">
      <w:pPr>
        <w:rPr>
          <w:sz w:val="24"/>
          <w:szCs w:val="24"/>
        </w:rPr>
      </w:pPr>
      <w:r w:rsidRPr="00D71D59">
        <w:rPr>
          <w:sz w:val="24"/>
          <w:szCs w:val="24"/>
        </w:rPr>
        <w:t>тел. 352-458, т/ф 352-459</w:t>
      </w:r>
    </w:p>
    <w:p w:rsidR="006C2DD6" w:rsidRPr="00CE28BD" w:rsidRDefault="006C2DD6" w:rsidP="006C2DD6">
      <w:pPr>
        <w:rPr>
          <w:i/>
          <w:sz w:val="28"/>
          <w:szCs w:val="28"/>
        </w:rPr>
      </w:pPr>
      <w:r w:rsidRPr="00CE28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FEF223" wp14:editId="279BF8F7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E28BD">
        <w:rPr>
          <w:i/>
          <w:sz w:val="28"/>
          <w:szCs w:val="28"/>
        </w:rPr>
        <w:t xml:space="preserve"> </w:t>
      </w:r>
    </w:p>
    <w:p w:rsidR="006C2DD6" w:rsidRPr="00D71D59" w:rsidRDefault="006C2DD6" w:rsidP="006C2DD6">
      <w:pPr>
        <w:pStyle w:val="a5"/>
        <w:rPr>
          <w:b/>
          <w:color w:val="000000"/>
          <w:sz w:val="24"/>
          <w:szCs w:val="24"/>
        </w:rPr>
      </w:pPr>
      <w:r w:rsidRPr="00D71D59">
        <w:rPr>
          <w:b/>
          <w:color w:val="000000"/>
          <w:sz w:val="24"/>
          <w:szCs w:val="24"/>
        </w:rPr>
        <w:t>ПОВЕСТКА ДНЯ</w:t>
      </w:r>
    </w:p>
    <w:p w:rsidR="006C2DD6" w:rsidRPr="00D71D59" w:rsidRDefault="006C2DD6" w:rsidP="006C2DD6">
      <w:pPr>
        <w:pStyle w:val="a5"/>
        <w:rPr>
          <w:b/>
          <w:color w:val="000000"/>
          <w:sz w:val="24"/>
          <w:szCs w:val="24"/>
        </w:rPr>
      </w:pPr>
      <w:r w:rsidRPr="00D71D59">
        <w:rPr>
          <w:b/>
          <w:color w:val="000000"/>
          <w:sz w:val="24"/>
          <w:szCs w:val="24"/>
        </w:rPr>
        <w:t>ЗАСЕДАНИЯ КОМИССИИ</w:t>
      </w:r>
    </w:p>
    <w:p w:rsidR="006C2DD6" w:rsidRPr="00D71D59" w:rsidRDefault="006C2DD6" w:rsidP="006C2DD6">
      <w:pPr>
        <w:jc w:val="center"/>
        <w:rPr>
          <w:b/>
          <w:sz w:val="24"/>
          <w:szCs w:val="24"/>
        </w:rPr>
      </w:pPr>
      <w:r w:rsidRPr="00D71D59">
        <w:rPr>
          <w:b/>
          <w:sz w:val="24"/>
          <w:szCs w:val="24"/>
        </w:rPr>
        <w:t>ПО МЕСТНОМУ САМОУПРАВЛЕНИЮ</w:t>
      </w:r>
    </w:p>
    <w:p w:rsidR="006C2DD6" w:rsidRPr="00CE28BD" w:rsidRDefault="006C2DD6" w:rsidP="006C2DD6">
      <w:pPr>
        <w:rPr>
          <w:sz w:val="28"/>
          <w:szCs w:val="28"/>
        </w:rPr>
      </w:pPr>
    </w:p>
    <w:p w:rsidR="006C2DD6" w:rsidRPr="00CE28BD" w:rsidRDefault="004251E0" w:rsidP="006C2DD6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0</w:t>
      </w:r>
      <w:r w:rsidR="006C2DD6" w:rsidRPr="00CE28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</w:t>
      </w:r>
      <w:r w:rsidR="006C2DD6" w:rsidRPr="00CE28BD">
        <w:rPr>
          <w:b/>
          <w:iCs/>
          <w:color w:val="000000"/>
          <w:sz w:val="28"/>
          <w:szCs w:val="28"/>
        </w:rPr>
        <w:t xml:space="preserve">2016 года                                                                          </w:t>
      </w:r>
      <w:r w:rsidR="00CE28BD">
        <w:rPr>
          <w:b/>
          <w:iCs/>
          <w:color w:val="000000"/>
          <w:sz w:val="28"/>
          <w:szCs w:val="28"/>
        </w:rPr>
        <w:t xml:space="preserve">                   </w:t>
      </w:r>
      <w:r>
        <w:rPr>
          <w:b/>
          <w:iCs/>
          <w:color w:val="000000"/>
          <w:sz w:val="28"/>
          <w:szCs w:val="28"/>
        </w:rPr>
        <w:t>№ 3</w:t>
      </w:r>
    </w:p>
    <w:p w:rsidR="006C2DD6" w:rsidRDefault="006C2DD6" w:rsidP="006C2DD6">
      <w:pPr>
        <w:rPr>
          <w:b/>
          <w:iCs/>
          <w:color w:val="000000"/>
          <w:sz w:val="28"/>
          <w:szCs w:val="28"/>
        </w:rPr>
      </w:pPr>
    </w:p>
    <w:p w:rsidR="004251E0" w:rsidRDefault="004251E0" w:rsidP="006C2DD6">
      <w:pPr>
        <w:rPr>
          <w:b/>
          <w:iCs/>
          <w:color w:val="000000"/>
          <w:sz w:val="28"/>
          <w:szCs w:val="28"/>
        </w:rPr>
      </w:pPr>
    </w:p>
    <w:p w:rsidR="004251E0" w:rsidRPr="00CE28BD" w:rsidRDefault="004251E0" w:rsidP="006C2DD6">
      <w:pPr>
        <w:rPr>
          <w:b/>
          <w:iCs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2126"/>
        <w:gridCol w:w="6379"/>
      </w:tblGrid>
      <w:tr w:rsidR="00C3302F" w:rsidRPr="00CE28BD" w:rsidTr="00C3302F">
        <w:trPr>
          <w:trHeight w:val="374"/>
        </w:trPr>
        <w:tc>
          <w:tcPr>
            <w:tcW w:w="710" w:type="dxa"/>
            <w:hideMark/>
          </w:tcPr>
          <w:p w:rsidR="00C3302F" w:rsidRPr="00CE28BD" w:rsidRDefault="00AB3E35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C3302F" w:rsidRPr="00CE28BD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6" w:type="dxa"/>
            <w:hideMark/>
          </w:tcPr>
          <w:p w:rsidR="00C3302F" w:rsidRPr="00CE28BD" w:rsidRDefault="00C3302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CE28BD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29" w:type="dxa"/>
            <w:gridSpan w:val="3"/>
            <w:hideMark/>
          </w:tcPr>
          <w:p w:rsidR="00C3302F" w:rsidRPr="00CE28BD" w:rsidRDefault="004251E0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Регламента Думы города Ханты-Мансийска. </w:t>
            </w:r>
          </w:p>
        </w:tc>
      </w:tr>
      <w:tr w:rsidR="00C3302F" w:rsidRPr="00CE28BD" w:rsidTr="00CE28BD">
        <w:trPr>
          <w:trHeight w:val="672"/>
        </w:trPr>
        <w:tc>
          <w:tcPr>
            <w:tcW w:w="1560" w:type="dxa"/>
            <w:gridSpan w:val="3"/>
          </w:tcPr>
          <w:p w:rsidR="00C3302F" w:rsidRPr="00CE28BD" w:rsidRDefault="00C3302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3302F" w:rsidRPr="00CE28BD" w:rsidRDefault="00C3302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CE28BD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379" w:type="dxa"/>
            <w:hideMark/>
          </w:tcPr>
          <w:p w:rsidR="00C3302F" w:rsidRPr="00CE28BD" w:rsidRDefault="004251E0" w:rsidP="004251E0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251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</w:t>
            </w:r>
            <w:r w:rsidR="00C3302F" w:rsidRPr="00CE28B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начальник юридического управления аппарата Думы города Ханты-Мансийска</w:t>
            </w:r>
            <w:bookmarkStart w:id="0" w:name="_GoBack"/>
            <w:bookmarkEnd w:id="0"/>
          </w:p>
        </w:tc>
      </w:tr>
    </w:tbl>
    <w:p w:rsidR="006C2DD6" w:rsidRPr="00D71D59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578"/>
        <w:gridCol w:w="8790"/>
      </w:tblGrid>
      <w:tr w:rsidR="006C2DD6" w:rsidRPr="00CE28BD" w:rsidTr="006C2DD6">
        <w:trPr>
          <w:trHeight w:val="366"/>
        </w:trPr>
        <w:tc>
          <w:tcPr>
            <w:tcW w:w="697" w:type="dxa"/>
            <w:hideMark/>
          </w:tcPr>
          <w:p w:rsidR="006C2DD6" w:rsidRPr="00CE28BD" w:rsidRDefault="006C2DD6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78" w:type="dxa"/>
            <w:hideMark/>
          </w:tcPr>
          <w:p w:rsidR="006C2DD6" w:rsidRPr="00CE28BD" w:rsidRDefault="004251E0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6C2DD6" w:rsidRPr="00CE28B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90" w:type="dxa"/>
            <w:hideMark/>
          </w:tcPr>
          <w:p w:rsidR="006C2DD6" w:rsidRPr="00CE28BD" w:rsidRDefault="006C2DD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E28BD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6C2DD6" w:rsidRPr="00CE28B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C2DD6" w:rsidRPr="00CE28B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22AEF" w:rsidRPr="00CE28BD" w:rsidRDefault="00522AEF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22AEF" w:rsidRPr="00CE28BD" w:rsidRDefault="00522AEF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C2DD6" w:rsidRPr="00CE28B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CE28BD">
        <w:rPr>
          <w:b/>
          <w:bCs/>
          <w:szCs w:val="28"/>
        </w:rPr>
        <w:t xml:space="preserve">      ПРИГЛАШЕННЫЕ:</w:t>
      </w:r>
    </w:p>
    <w:p w:rsidR="006C2DD6" w:rsidRPr="00CE28B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6C2DD6" w:rsidRPr="00CE28BD" w:rsidTr="006C2DD6">
        <w:trPr>
          <w:trHeight w:val="294"/>
        </w:trPr>
        <w:tc>
          <w:tcPr>
            <w:tcW w:w="2694" w:type="dxa"/>
            <w:hideMark/>
          </w:tcPr>
          <w:p w:rsidR="006C2DD6" w:rsidRPr="00CE28B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CE28BD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</w:p>
        </w:tc>
        <w:tc>
          <w:tcPr>
            <w:tcW w:w="7371" w:type="dxa"/>
            <w:hideMark/>
          </w:tcPr>
          <w:p w:rsidR="006C2DD6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CE28BD">
              <w:rPr>
                <w:bCs/>
                <w:szCs w:val="28"/>
                <w:lang w:eastAsia="en-US"/>
              </w:rPr>
              <w:t>- заместитель Главы Администрации города Ханты-Мансийска,</w:t>
            </w:r>
          </w:p>
          <w:p w:rsidR="004251E0" w:rsidRPr="00CE28BD" w:rsidRDefault="004251E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6C2DD6" w:rsidRPr="00CE28BD" w:rsidTr="006C2DD6">
        <w:trPr>
          <w:trHeight w:val="358"/>
        </w:trPr>
        <w:tc>
          <w:tcPr>
            <w:tcW w:w="2694" w:type="dxa"/>
            <w:hideMark/>
          </w:tcPr>
          <w:p w:rsidR="006C2DD6" w:rsidRPr="00CE28B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CE28BD">
              <w:rPr>
                <w:b/>
                <w:bCs/>
                <w:szCs w:val="28"/>
                <w:lang w:eastAsia="en-US"/>
              </w:rPr>
              <w:t xml:space="preserve">Абашина Татьяна </w:t>
            </w:r>
          </w:p>
          <w:p w:rsidR="006C2DD6" w:rsidRPr="00CE28B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CE28BD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371" w:type="dxa"/>
            <w:hideMark/>
          </w:tcPr>
          <w:p w:rsidR="006C2DD6" w:rsidRPr="00CE28B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CE28BD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CE28BD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CE28BD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6C2DD6" w:rsidRPr="00CE28BD" w:rsidRDefault="006C2DD6" w:rsidP="006C2DD6">
      <w:pPr>
        <w:rPr>
          <w:sz w:val="28"/>
          <w:szCs w:val="28"/>
        </w:rPr>
      </w:pPr>
    </w:p>
    <w:p w:rsidR="00E80536" w:rsidRPr="00CE28BD" w:rsidRDefault="00E80536">
      <w:pPr>
        <w:rPr>
          <w:sz w:val="28"/>
          <w:szCs w:val="28"/>
        </w:rPr>
      </w:pPr>
    </w:p>
    <w:sectPr w:rsidR="00E80536" w:rsidRPr="00CE28BD" w:rsidSect="00D71D59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6"/>
    <w:rsid w:val="004251E0"/>
    <w:rsid w:val="00454E20"/>
    <w:rsid w:val="00522AEF"/>
    <w:rsid w:val="006C2DD6"/>
    <w:rsid w:val="00995552"/>
    <w:rsid w:val="00AB3E35"/>
    <w:rsid w:val="00C3302F"/>
    <w:rsid w:val="00C65BD9"/>
    <w:rsid w:val="00CE28BD"/>
    <w:rsid w:val="00D71D59"/>
    <w:rsid w:val="00DC7372"/>
    <w:rsid w:val="00E80536"/>
    <w:rsid w:val="00EA3EC7"/>
    <w:rsid w:val="00F90226"/>
    <w:rsid w:val="00FA67C6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18</cp:revision>
  <cp:lastPrinted>2016-11-02T09:22:00Z</cp:lastPrinted>
  <dcterms:created xsi:type="dcterms:W3CDTF">2016-10-13T10:08:00Z</dcterms:created>
  <dcterms:modified xsi:type="dcterms:W3CDTF">2016-11-02T09:38:00Z</dcterms:modified>
</cp:coreProperties>
</file>